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EED" w:rsidRDefault="00E07EED" w:rsidP="00E07EED">
      <w:pPr>
        <w:pStyle w:val="1"/>
        <w:ind w:left="6237"/>
        <w:rPr>
          <w:szCs w:val="22"/>
          <w:lang w:val="ru-RU"/>
        </w:rPr>
      </w:pPr>
      <w:bookmarkStart w:id="0" w:name="_Toc43215141"/>
      <w:r>
        <w:rPr>
          <w:szCs w:val="22"/>
          <w:lang w:val="ru-RU"/>
        </w:rPr>
        <w:t>Приложение № 3</w:t>
      </w:r>
      <w:bookmarkEnd w:id="0"/>
    </w:p>
    <w:p w:rsidR="00E07EED" w:rsidRDefault="00E07EED" w:rsidP="00E07EED">
      <w:pPr>
        <w:ind w:left="6237" w:right="73" w:firstLine="0"/>
        <w:rPr>
          <w:i/>
          <w:sz w:val="22"/>
        </w:rPr>
      </w:pPr>
      <w:r>
        <w:rPr>
          <w:i/>
          <w:sz w:val="22"/>
        </w:rPr>
        <w:t>к Положению о соблюдении АКБ «Тендер-банк» (АО) законодательства иностранного государства о налогообложении иностранных счетов (FATCA)</w:t>
      </w:r>
    </w:p>
    <w:p w:rsidR="00E07EED" w:rsidRDefault="00E07EED" w:rsidP="00E07EED">
      <w:pPr>
        <w:ind w:left="0" w:firstLine="0"/>
        <w:rPr>
          <w:b/>
          <w:sz w:val="22"/>
        </w:rPr>
      </w:pPr>
    </w:p>
    <w:p w:rsidR="00E07EED" w:rsidRDefault="00E07EED" w:rsidP="00E07EED">
      <w:pPr>
        <w:spacing w:after="0" w:line="360" w:lineRule="auto"/>
        <w:ind w:left="0" w:firstLine="0"/>
        <w:jc w:val="center"/>
        <w:rPr>
          <w:b/>
          <w:sz w:val="22"/>
        </w:rPr>
      </w:pPr>
      <w:r>
        <w:rPr>
          <w:b/>
          <w:sz w:val="22"/>
        </w:rPr>
        <w:t>Дополнительные сведения</w:t>
      </w:r>
    </w:p>
    <w:p w:rsidR="00E07EED" w:rsidRDefault="00E07EED" w:rsidP="00E07EED">
      <w:pPr>
        <w:spacing w:after="0" w:line="360" w:lineRule="auto"/>
        <w:ind w:left="0" w:firstLine="0"/>
        <w:jc w:val="center"/>
        <w:rPr>
          <w:b/>
          <w:sz w:val="22"/>
        </w:rPr>
      </w:pPr>
      <w:r>
        <w:rPr>
          <w:b/>
          <w:sz w:val="22"/>
        </w:rPr>
        <w:t>юридического лица /кредитной организации</w:t>
      </w:r>
    </w:p>
    <w:p w:rsidR="00E07EED" w:rsidRDefault="00E07EED" w:rsidP="00E07EED">
      <w:pPr>
        <w:spacing w:after="0" w:line="360" w:lineRule="auto"/>
        <w:ind w:left="0" w:firstLine="0"/>
        <w:jc w:val="center"/>
        <w:rPr>
          <w:sz w:val="22"/>
        </w:rPr>
      </w:pPr>
      <w:r>
        <w:rPr>
          <w:sz w:val="22"/>
        </w:rPr>
        <w:t>в целях раскрытия информации о статусе налогового резидента США</w:t>
      </w:r>
    </w:p>
    <w:p w:rsidR="00E07EED" w:rsidRDefault="00E07EED" w:rsidP="00E07EED">
      <w:pPr>
        <w:ind w:left="0" w:firstLine="0"/>
        <w:rPr>
          <w:b/>
          <w:sz w:val="2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07EED" w:rsidTr="00E07EE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7EED" w:rsidRDefault="00E07EED">
            <w:pPr>
              <w:spacing w:before="120" w:after="120" w:line="240" w:lineRule="auto"/>
              <w:ind w:left="0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СВЕДЕНИЯ О КЛИЕНТЕ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right="0" w:firstLine="0"/>
              <w:rPr>
                <w:b/>
                <w:sz w:val="22"/>
              </w:rPr>
            </w:pPr>
            <w:r>
              <w:rPr>
                <w:sz w:val="22"/>
              </w:rPr>
              <w:t>Полное фирменное наименование на русском языке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D" w:rsidRDefault="00E07EED">
            <w:pPr>
              <w:ind w:left="0" w:firstLine="0"/>
              <w:rPr>
                <w:b/>
                <w:sz w:val="22"/>
              </w:rPr>
            </w:pP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right="0" w:firstLine="0"/>
              <w:rPr>
                <w:b/>
                <w:sz w:val="22"/>
              </w:rPr>
            </w:pPr>
            <w:r>
              <w:rPr>
                <w:sz w:val="22"/>
              </w:rPr>
              <w:t>Сокращенное наименование на русском языке (</w:t>
            </w:r>
            <w:r>
              <w:rPr>
                <w:i/>
                <w:sz w:val="22"/>
              </w:rPr>
              <w:t>при наличии</w:t>
            </w:r>
            <w:r>
              <w:rPr>
                <w:sz w:val="22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D" w:rsidRDefault="00E07EED">
            <w:pPr>
              <w:ind w:left="0" w:firstLine="0"/>
              <w:rPr>
                <w:b/>
                <w:sz w:val="22"/>
              </w:rPr>
            </w:pP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29" w:right="0" w:firstLine="0"/>
              <w:rPr>
                <w:sz w:val="22"/>
              </w:rPr>
            </w:pPr>
            <w:r>
              <w:rPr>
                <w:sz w:val="22"/>
              </w:rPr>
              <w:t xml:space="preserve">Наименование организации на иностранном языке </w:t>
            </w:r>
            <w:r>
              <w:rPr>
                <w:i/>
                <w:sz w:val="22"/>
              </w:rPr>
              <w:t>(полное и (или) сокращенное)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D" w:rsidRDefault="00E07EED">
            <w:pPr>
              <w:ind w:left="0" w:firstLine="0"/>
              <w:rPr>
                <w:b/>
                <w:sz w:val="22"/>
              </w:rPr>
            </w:pP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29" w:right="0" w:firstLine="0"/>
              <w:rPr>
                <w:sz w:val="22"/>
              </w:rPr>
            </w:pPr>
            <w:r>
              <w:rPr>
                <w:sz w:val="22"/>
              </w:rPr>
              <w:t>Организационно-правовая форма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D" w:rsidRDefault="00E07EED">
            <w:pPr>
              <w:ind w:left="0" w:firstLine="0"/>
              <w:rPr>
                <w:b/>
                <w:sz w:val="22"/>
              </w:rPr>
            </w:pP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29" w:right="0" w:firstLine="0"/>
              <w:rPr>
                <w:sz w:val="22"/>
              </w:rPr>
            </w:pPr>
            <w:r>
              <w:rPr>
                <w:sz w:val="22"/>
              </w:rPr>
              <w:t>США – страна учреждении/регистрации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29" w:right="0" w:firstLine="0"/>
              <w:rPr>
                <w:sz w:val="22"/>
              </w:rPr>
            </w:pPr>
            <w:r>
              <w:rPr>
                <w:sz w:val="22"/>
              </w:rPr>
              <w:t>Являются ли США постоянного местонахождения организации?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29" w:right="0" w:firstLine="0"/>
              <w:rPr>
                <w:sz w:val="22"/>
              </w:rPr>
            </w:pPr>
            <w:r>
              <w:rPr>
                <w:sz w:val="22"/>
              </w:rPr>
              <w:t>Имеется ли у организации представитель с адресом в США?</w:t>
            </w:r>
            <w:r>
              <w:rPr>
                <w:i/>
                <w:sz w:val="22"/>
              </w:rPr>
              <w:t xml:space="preserve">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29" w:right="0" w:firstLine="0"/>
              <w:rPr>
                <w:sz w:val="22"/>
              </w:rPr>
            </w:pPr>
            <w:r>
              <w:rPr>
                <w:sz w:val="22"/>
              </w:rPr>
              <w:t>Имеется ли у организации почтовый адрес, в том числе арендованного почтового ящика, в США?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29" w:right="0" w:firstLine="0"/>
              <w:rPr>
                <w:sz w:val="22"/>
              </w:rPr>
            </w:pPr>
            <w:r>
              <w:rPr>
                <w:sz w:val="22"/>
              </w:rPr>
              <w:t>Имеется ли у организации телефонный номер, зарегистрированный в США?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29" w:right="0" w:firstLine="0"/>
              <w:rPr>
                <w:sz w:val="22"/>
              </w:rPr>
            </w:pPr>
            <w:r>
              <w:rPr>
                <w:sz w:val="22"/>
              </w:rPr>
              <w:t>Если у организации постоянно действующие инструкции (распоряжения) о перечислении денежных средств на счет(счета) , открытые в США?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29" w:right="0" w:firstLine="0"/>
              <w:rPr>
                <w:sz w:val="22"/>
              </w:rPr>
            </w:pPr>
            <w:r>
              <w:rPr>
                <w:sz w:val="22"/>
              </w:rPr>
              <w:t>Адрес для корреспонденции по счету имеет статус «для передачи» или «до востребования»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29" w:right="0" w:firstLine="0"/>
              <w:rPr>
                <w:sz w:val="22"/>
              </w:rPr>
            </w:pPr>
            <w:r>
              <w:rPr>
                <w:sz w:val="22"/>
              </w:rPr>
              <w:t>Является  ли Ваша организация налогоплательщиком США?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29" w:right="0" w:firstLine="0"/>
              <w:rPr>
                <w:sz w:val="22"/>
              </w:rPr>
            </w:pPr>
            <w:r>
              <w:rPr>
                <w:sz w:val="22"/>
              </w:rPr>
              <w:t>Являются ли граждане США или юридические лица, зарегистрированные в США , владельцами 10% -и более процентов акций(долей) уставного капитала организации ( в инвестиционных компаниях –от 0%) 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7EED" w:rsidRDefault="00E07EED">
            <w:pPr>
              <w:spacing w:before="120" w:after="120" w:line="24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случае наличия бенефициарного владельца, являющимся налогоплательщиком США, необходимо заполнить сведения в отношении бенефициарного владельца: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right="33" w:firstLine="0"/>
              <w:rPr>
                <w:sz w:val="22"/>
              </w:rPr>
            </w:pPr>
            <w:r>
              <w:rPr>
                <w:sz w:val="22"/>
              </w:rPr>
              <w:lastRenderedPageBreak/>
              <w:t>ФИО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right="33" w:firstLine="0"/>
              <w:rPr>
                <w:sz w:val="22"/>
              </w:rPr>
            </w:pPr>
            <w:r>
              <w:rPr>
                <w:sz w:val="22"/>
              </w:rPr>
              <w:t>Паспорт (документ удостоверяющий личность), серия, номер, кем и когда выдан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right="33" w:firstLine="0"/>
              <w:rPr>
                <w:sz w:val="22"/>
              </w:rPr>
            </w:pPr>
            <w:r>
              <w:rPr>
                <w:sz w:val="22"/>
              </w:rPr>
              <w:t>Дата и место рождения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right="33" w:firstLine="0"/>
              <w:rPr>
                <w:sz w:val="22"/>
              </w:rPr>
            </w:pPr>
            <w:r>
              <w:rPr>
                <w:sz w:val="22"/>
              </w:rPr>
              <w:t>Гражданство США?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right="33" w:firstLine="0"/>
              <w:rPr>
                <w:sz w:val="22"/>
              </w:rPr>
            </w:pPr>
            <w:r>
              <w:rPr>
                <w:sz w:val="22"/>
              </w:rPr>
              <w:t>Являются ли США местом  рождения?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right="33" w:firstLine="0"/>
              <w:rPr>
                <w:sz w:val="22"/>
              </w:rPr>
            </w:pPr>
            <w:r>
              <w:rPr>
                <w:sz w:val="22"/>
              </w:rPr>
              <w:t>Являются ли США местом жительства?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tabs>
                <w:tab w:val="left" w:pos="278"/>
                <w:tab w:val="left" w:pos="989"/>
              </w:tabs>
              <w:ind w:left="0" w:right="33" w:firstLine="0"/>
              <w:rPr>
                <w:sz w:val="22"/>
              </w:rPr>
            </w:pPr>
            <w:r>
              <w:rPr>
                <w:sz w:val="22"/>
              </w:rPr>
              <w:t xml:space="preserve">Имеется ли разрешение на постоянное или долгосрочное* пребывание в США (в т.ч. </w:t>
            </w:r>
            <w:r>
              <w:rPr>
                <w:sz w:val="22"/>
                <w:lang w:val="en-US"/>
              </w:rPr>
              <w:t>green</w:t>
            </w:r>
            <w:r w:rsidRPr="00E07EED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card</w:t>
            </w:r>
            <w:r>
              <w:rPr>
                <w:sz w:val="22"/>
              </w:rPr>
              <w:t xml:space="preserve">)? </w:t>
            </w:r>
          </w:p>
          <w:p w:rsidR="00E07EED" w:rsidRDefault="00E07EED">
            <w:pPr>
              <w:tabs>
                <w:tab w:val="left" w:pos="278"/>
                <w:tab w:val="left" w:pos="989"/>
              </w:tabs>
              <w:ind w:left="0" w:right="33" w:firstLine="0"/>
              <w:rPr>
                <w:sz w:val="22"/>
              </w:rPr>
            </w:pPr>
            <w:r>
              <w:rPr>
                <w:i/>
                <w:sz w:val="22"/>
              </w:rPr>
              <w:t>(*Физическое лицо находилось на территории США не менее 31 дня в течение текущего календарного года и не менее 183 дней в течение 3 лет, включая текущий год  и два непосредственно предшествующих года.</w:t>
            </w:r>
            <w:r>
              <w:rPr>
                <w:sz w:val="22"/>
              </w:rPr>
              <w:tab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right="33" w:firstLine="0"/>
              <w:rPr>
                <w:sz w:val="22"/>
              </w:rPr>
            </w:pPr>
            <w:r>
              <w:rPr>
                <w:sz w:val="22"/>
              </w:rPr>
              <w:t>Имеется ли почтовый адрес, в том числе арендованного почтового ящика, в США?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right="33" w:firstLine="0"/>
              <w:rPr>
                <w:sz w:val="22"/>
              </w:rPr>
            </w:pPr>
            <w:r>
              <w:rPr>
                <w:sz w:val="22"/>
              </w:rPr>
              <w:t>Имеется ли  телефонный номер, зарегистрированный в США?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right="33" w:firstLine="0"/>
              <w:rPr>
                <w:sz w:val="22"/>
              </w:rPr>
            </w:pPr>
            <w:r>
              <w:rPr>
                <w:sz w:val="22"/>
              </w:rPr>
              <w:t>Выдавались ли  доверенности и/или предоставлялось право подписи лицу, с адресом  США?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right="33" w:firstLine="0"/>
              <w:rPr>
                <w:sz w:val="22"/>
              </w:rPr>
            </w:pPr>
            <w:r>
              <w:rPr>
                <w:sz w:val="22"/>
              </w:rPr>
              <w:t>Имеется ли  почтовый адрес в США, зарегистрированный на Вашего представителя?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right="33" w:firstLine="0"/>
              <w:rPr>
                <w:sz w:val="22"/>
              </w:rPr>
            </w:pPr>
            <w:r>
              <w:rPr>
                <w:sz w:val="22"/>
              </w:rPr>
              <w:t>Если  постоянно действующие инструкции (распоряжения) о перечислении денежных средств на счет(счета) , открытые в США?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right="33" w:firstLine="0"/>
              <w:rPr>
                <w:sz w:val="22"/>
              </w:rPr>
            </w:pPr>
            <w:r>
              <w:rPr>
                <w:sz w:val="22"/>
              </w:rPr>
              <w:t>Адрес для корреспонденции по счету имеет статус «для передачи» или «до востребования»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right="33" w:firstLine="0"/>
              <w:rPr>
                <w:sz w:val="22"/>
              </w:rPr>
            </w:pPr>
            <w:r>
              <w:rPr>
                <w:sz w:val="22"/>
              </w:rPr>
              <w:t>Бенефициарный владелец является иностранным налогоплательщиком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D5372">
              <w:rPr>
                <w:sz w:val="22"/>
              </w:rPr>
            </w:r>
            <w:r w:rsidR="007D537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E07EED" w:rsidTr="00E07EE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D" w:rsidRDefault="00E07EED">
            <w:pPr>
              <w:tabs>
                <w:tab w:val="left" w:pos="29"/>
              </w:tabs>
              <w:ind w:left="0" w:right="0" w:firstLine="0"/>
              <w:rPr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Подтверждаем, что информация. указанная в настоящей форме, является достоверной, а также понимаем, что несем ответственность за предоставление ложных и заведомо недостоверных сведений в соответствии с применимым законодательством.  В случае изменения идентификационных сведений, представленных в рамках данной формы, я обязуюсь предоставить в Банк  обновленную информацию не позднее 30 дней с момента их изменения</w:t>
            </w:r>
          </w:p>
          <w:p w:rsidR="00E07EED" w:rsidRDefault="00E07EED">
            <w:pPr>
              <w:pStyle w:val="Iauiue"/>
              <w:tabs>
                <w:tab w:val="left" w:pos="29"/>
                <w:tab w:val="left" w:pos="10365"/>
              </w:tabs>
              <w:rPr>
                <w:sz w:val="22"/>
              </w:rPr>
            </w:pPr>
          </w:p>
          <w:p w:rsidR="00E07EED" w:rsidRDefault="00E07EED">
            <w:pPr>
              <w:pStyle w:val="Iauiue"/>
              <w:tabs>
                <w:tab w:val="left" w:pos="29"/>
                <w:tab w:val="left" w:pos="10365"/>
              </w:tabs>
            </w:pPr>
            <w:r>
              <w:t xml:space="preserve">«____»  ___________________________20_г.    </w:t>
            </w:r>
          </w:p>
          <w:p w:rsidR="00E07EED" w:rsidRDefault="00E07EED">
            <w:pPr>
              <w:pStyle w:val="Iauiue"/>
              <w:tabs>
                <w:tab w:val="left" w:pos="29"/>
                <w:tab w:val="left" w:pos="10365"/>
              </w:tabs>
            </w:pPr>
          </w:p>
          <w:p w:rsidR="00E07EED" w:rsidRDefault="00E07EED">
            <w:pPr>
              <w:pStyle w:val="Iauiue"/>
              <w:tabs>
                <w:tab w:val="left" w:pos="29"/>
                <w:tab w:val="left" w:pos="10365"/>
              </w:tabs>
            </w:pPr>
            <w:r>
              <w:t>_________________________________________________________________________________</w:t>
            </w:r>
          </w:p>
          <w:p w:rsidR="00E07EED" w:rsidRDefault="00E07EED">
            <w:pPr>
              <w:pStyle w:val="Iauiue"/>
              <w:tabs>
                <w:tab w:val="left" w:pos="29"/>
                <w:tab w:val="left" w:pos="10365"/>
              </w:tabs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( ФИО и подпись Клиента)</w:t>
            </w:r>
          </w:p>
          <w:p w:rsidR="00E07EED" w:rsidRDefault="00E07EED">
            <w:pPr>
              <w:pStyle w:val="Iauiue"/>
              <w:tabs>
                <w:tab w:val="left" w:pos="29"/>
                <w:tab w:val="left" w:pos="10365"/>
              </w:tabs>
              <w:rPr>
                <w:i/>
              </w:rPr>
            </w:pPr>
          </w:p>
          <w:p w:rsidR="00E07EED" w:rsidRDefault="00E07EED">
            <w:pPr>
              <w:pStyle w:val="Iauiue"/>
              <w:tabs>
                <w:tab w:val="left" w:pos="29"/>
                <w:tab w:val="left" w:pos="10365"/>
              </w:tabs>
              <w:rPr>
                <w:i/>
              </w:rPr>
            </w:pPr>
          </w:p>
          <w:p w:rsidR="00E07EED" w:rsidRDefault="00E07EED">
            <w:pPr>
              <w:tabs>
                <w:tab w:val="left" w:pos="1232"/>
              </w:tabs>
              <w:ind w:left="0" w:firstLine="0"/>
              <w:rPr>
                <w:b/>
                <w:sz w:val="22"/>
              </w:rPr>
            </w:pPr>
          </w:p>
        </w:tc>
      </w:tr>
      <w:tr w:rsidR="00E07EED" w:rsidTr="00E07EE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7EED" w:rsidRDefault="00E07EED">
            <w:pPr>
              <w:spacing w:before="120" w:after="120" w:line="240" w:lineRule="auto"/>
              <w:ind w:left="0" w:right="28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заполняется в случае, если Клиент  и/или бенефициарный владелец является иностранным налогоплательщиком  и/или имеет признаки(критерии) отнесения Клиента и/или бенефициарного владельца к категории иностранного налогоплательщика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right="33" w:firstLine="29"/>
              <w:rPr>
                <w:b/>
                <w:sz w:val="22"/>
              </w:rPr>
            </w:pPr>
            <w:r>
              <w:rPr>
                <w:noProof/>
                <w:sz w:val="22"/>
              </w:rPr>
              <w:t xml:space="preserve">В течении 15 рабочих дней обязуемся предоставить В Банк документы, </w:t>
            </w:r>
            <w:r>
              <w:rPr>
                <w:noProof/>
                <w:sz w:val="22"/>
              </w:rPr>
              <w:lastRenderedPageBreak/>
              <w:t>подтверждающие/опровергающие статус иностранного налогоплательщика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D" w:rsidRDefault="00E07EED">
            <w:pPr>
              <w:pStyle w:val="Iauiue"/>
              <w:pBdr>
                <w:bottom w:val="single" w:sz="12" w:space="1" w:color="auto"/>
              </w:pBdr>
              <w:tabs>
                <w:tab w:val="left" w:pos="1401"/>
              </w:tabs>
              <w:spacing w:before="20" w:after="20"/>
              <w:jc w:val="center"/>
              <w:rPr>
                <w:b/>
                <w:noProof/>
                <w:sz w:val="22"/>
              </w:rPr>
            </w:pPr>
          </w:p>
          <w:p w:rsidR="00E07EED" w:rsidRDefault="00E07EED">
            <w:pPr>
              <w:pStyle w:val="Iauiue"/>
              <w:pBdr>
                <w:bottom w:val="single" w:sz="12" w:space="1" w:color="auto"/>
              </w:pBdr>
              <w:tabs>
                <w:tab w:val="left" w:pos="1401"/>
              </w:tabs>
              <w:spacing w:before="20" w:after="20"/>
              <w:jc w:val="center"/>
              <w:rPr>
                <w:b/>
                <w:noProof/>
              </w:rPr>
            </w:pPr>
          </w:p>
          <w:p w:rsidR="00E07EED" w:rsidRDefault="00E07EED">
            <w:pPr>
              <w:ind w:left="0" w:firstLine="0"/>
              <w:rPr>
                <w:b/>
                <w:sz w:val="22"/>
              </w:rPr>
            </w:pPr>
            <w:r>
              <w:rPr>
                <w:i/>
                <w:noProof/>
                <w:sz w:val="22"/>
              </w:rPr>
              <w:lastRenderedPageBreak/>
              <w:t>(подпись Клиента)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right="33" w:firstLine="29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lastRenderedPageBreak/>
              <w:t>Предоставляем свое согласие</w:t>
            </w:r>
            <w:r>
              <w:rPr>
                <w:noProof/>
                <w:sz w:val="22"/>
              </w:rPr>
              <w:t xml:space="preserve"> на обработку и передачу информации в иностранный налоговый орган и (или) иностранным налоговым агентам, уполномоченным иностранным налоговым органом на удержание иностранных налогов и сборов, а также в уполномоченные органы Российской Федерации, в порядке и объеме, установленном Правительством Российской Федерации.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D" w:rsidRDefault="00E07EED">
            <w:pPr>
              <w:pStyle w:val="Iauiue"/>
              <w:pBdr>
                <w:bottom w:val="single" w:sz="12" w:space="1" w:color="auto"/>
              </w:pBdr>
              <w:tabs>
                <w:tab w:val="left" w:pos="1401"/>
              </w:tabs>
              <w:spacing w:before="20" w:after="20"/>
              <w:jc w:val="center"/>
              <w:rPr>
                <w:b/>
                <w:noProof/>
                <w:sz w:val="22"/>
              </w:rPr>
            </w:pPr>
          </w:p>
          <w:p w:rsidR="00E07EED" w:rsidRDefault="00E07EED">
            <w:pPr>
              <w:pStyle w:val="Iauiue"/>
              <w:pBdr>
                <w:bottom w:val="single" w:sz="12" w:space="1" w:color="auto"/>
              </w:pBdr>
              <w:tabs>
                <w:tab w:val="left" w:pos="1401"/>
              </w:tabs>
              <w:spacing w:before="20" w:after="20"/>
              <w:jc w:val="center"/>
              <w:rPr>
                <w:b/>
                <w:noProof/>
              </w:rPr>
            </w:pPr>
          </w:p>
          <w:p w:rsidR="00E07EED" w:rsidRDefault="00E07EED">
            <w:pPr>
              <w:pStyle w:val="Iauiue"/>
              <w:pBdr>
                <w:bottom w:val="single" w:sz="12" w:space="1" w:color="auto"/>
              </w:pBdr>
              <w:tabs>
                <w:tab w:val="left" w:pos="1401"/>
              </w:tabs>
              <w:spacing w:before="20" w:after="20"/>
              <w:jc w:val="center"/>
              <w:rPr>
                <w:b/>
                <w:noProof/>
              </w:rPr>
            </w:pPr>
          </w:p>
          <w:p w:rsidR="00E07EED" w:rsidRDefault="00E07EED">
            <w:pPr>
              <w:ind w:left="0" w:firstLine="0"/>
              <w:rPr>
                <w:b/>
                <w:sz w:val="22"/>
              </w:rPr>
            </w:pPr>
            <w:r>
              <w:rPr>
                <w:i/>
                <w:noProof/>
                <w:sz w:val="22"/>
              </w:rPr>
              <w:t>(подпись Клиента)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right="33" w:firstLine="0"/>
              <w:rPr>
                <w:sz w:val="22"/>
              </w:rPr>
            </w:pPr>
            <w:r>
              <w:rPr>
                <w:b/>
                <w:sz w:val="22"/>
              </w:rPr>
              <w:t>Отказываемся от предоставления согласие</w:t>
            </w:r>
            <w:r>
              <w:rPr>
                <w:sz w:val="22"/>
              </w:rPr>
              <w:t xml:space="preserve"> на обработку и передачу информации в иностранный налоговый орган и (или) иностранным налоговым агентам, уполномоченным иностранным налоговым органом на удержание иностранных налогов и сборов, а также в уполномоченные органы Российской Федерации, в порядке и объеме, установленном Правительством Российской Федерации.</w:t>
            </w:r>
          </w:p>
          <w:p w:rsidR="00E07EED" w:rsidRDefault="00E07EED">
            <w:pPr>
              <w:ind w:left="0" w:right="33" w:firstLine="0"/>
            </w:pP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Мы осведомлены, что Банк имеет право принять решение об отказе в совершении финансовых операций, а также вправе отказать в заключении договора или расторгнуть в одностороннем порядке договор</w:t>
            </w:r>
            <w:r>
              <w:rPr>
                <w:sz w:val="22"/>
              </w:rPr>
              <w:t>).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D" w:rsidRDefault="00E07EED">
            <w:pPr>
              <w:pStyle w:val="Iauiue"/>
              <w:pBdr>
                <w:bottom w:val="single" w:sz="12" w:space="1" w:color="auto"/>
              </w:pBdr>
              <w:tabs>
                <w:tab w:val="left" w:pos="1401"/>
              </w:tabs>
              <w:spacing w:before="20" w:after="20"/>
              <w:jc w:val="center"/>
              <w:rPr>
                <w:b/>
                <w:noProof/>
              </w:rPr>
            </w:pPr>
          </w:p>
          <w:p w:rsidR="00E07EED" w:rsidRDefault="00E07EED">
            <w:pPr>
              <w:pStyle w:val="Iauiue"/>
              <w:pBdr>
                <w:bottom w:val="single" w:sz="12" w:space="1" w:color="auto"/>
              </w:pBdr>
              <w:tabs>
                <w:tab w:val="left" w:pos="1401"/>
              </w:tabs>
              <w:spacing w:before="20" w:after="20"/>
              <w:jc w:val="center"/>
              <w:rPr>
                <w:b/>
                <w:noProof/>
              </w:rPr>
            </w:pPr>
          </w:p>
          <w:p w:rsidR="00E07EED" w:rsidRDefault="00E07EED">
            <w:pPr>
              <w:pStyle w:val="Iauiue"/>
              <w:pBdr>
                <w:bottom w:val="single" w:sz="12" w:space="1" w:color="auto"/>
              </w:pBdr>
              <w:tabs>
                <w:tab w:val="left" w:pos="1401"/>
              </w:tabs>
              <w:spacing w:before="20" w:after="20"/>
              <w:jc w:val="center"/>
              <w:rPr>
                <w:b/>
                <w:noProof/>
              </w:rPr>
            </w:pPr>
          </w:p>
          <w:p w:rsidR="00E07EED" w:rsidRDefault="00E07EED">
            <w:pPr>
              <w:ind w:left="0" w:firstLine="0"/>
              <w:rPr>
                <w:b/>
                <w:sz w:val="22"/>
              </w:rPr>
            </w:pPr>
            <w:r>
              <w:rPr>
                <w:i/>
                <w:noProof/>
                <w:sz w:val="22"/>
              </w:rPr>
              <w:t>(подпись Клиента)</w:t>
            </w:r>
          </w:p>
        </w:tc>
      </w:tr>
      <w:tr w:rsidR="00E07EED" w:rsidTr="00E07EE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7EED" w:rsidRDefault="00E07EED">
            <w:pPr>
              <w:spacing w:before="120" w:after="120" w:line="24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t>СЛУЖЕБНЫЕ ОТМЕТКИ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tabs>
                <w:tab w:val="left" w:pos="3573"/>
              </w:tabs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Дата заполнения сведений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D" w:rsidRDefault="00E07EED">
            <w:pPr>
              <w:ind w:left="0" w:firstLine="0"/>
              <w:rPr>
                <w:b/>
                <w:sz w:val="22"/>
              </w:rPr>
            </w:pP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tabs>
                <w:tab w:val="left" w:pos="3573"/>
              </w:tabs>
              <w:ind w:left="0" w:right="0" w:firstLine="0"/>
              <w:rPr>
                <w:b/>
                <w:sz w:val="22"/>
              </w:rPr>
            </w:pPr>
            <w:r>
              <w:rPr>
                <w:sz w:val="22"/>
                <w:lang w:val="en-US"/>
              </w:rPr>
              <w:t>FATCA-</w:t>
            </w:r>
            <w:r>
              <w:rPr>
                <w:sz w:val="22"/>
              </w:rPr>
              <w:t>статус Клиента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ind w:left="0" w:firstLine="0"/>
              <w:rPr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 Налогоплательщик США –юридическое лицо/бенефициарный владелец</w:t>
            </w:r>
          </w:p>
          <w:p w:rsidR="00E07EED" w:rsidRDefault="00E07EED">
            <w:pPr>
              <w:ind w:left="0" w:firstLine="0"/>
              <w:rPr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 Не налогоплательщик США</w:t>
            </w:r>
          </w:p>
          <w:p w:rsidR="00E07EED" w:rsidRDefault="00E07EED">
            <w:pPr>
              <w:ind w:left="0" w:firstLine="0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D5372">
              <w:rPr>
                <w:sz w:val="22"/>
                <w:lang w:eastAsia="en-US"/>
              </w:rPr>
            </w:r>
            <w:r w:rsidR="007D5372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 Недобросовестный владелец счета</w:t>
            </w: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tabs>
                <w:tab w:val="left" w:pos="3573"/>
              </w:tabs>
              <w:spacing w:after="0" w:line="360" w:lineRule="auto"/>
              <w:ind w:left="0" w:right="0" w:firstLine="0"/>
              <w:rPr>
                <w:b/>
                <w:sz w:val="22"/>
              </w:rPr>
            </w:pPr>
            <w:r>
              <w:rPr>
                <w:sz w:val="22"/>
              </w:rPr>
              <w:t>Дата принятия решения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D" w:rsidRDefault="00E07EED">
            <w:pPr>
              <w:spacing w:after="0" w:line="360" w:lineRule="auto"/>
              <w:ind w:left="0" w:firstLine="0"/>
              <w:rPr>
                <w:b/>
                <w:sz w:val="22"/>
              </w:rPr>
            </w:pP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tabs>
                <w:tab w:val="left" w:pos="3573"/>
              </w:tabs>
              <w:spacing w:after="0" w:line="360" w:lineRule="auto"/>
              <w:ind w:left="0" w:right="0" w:firstLine="0"/>
              <w:rPr>
                <w:b/>
                <w:sz w:val="22"/>
              </w:rPr>
            </w:pPr>
            <w:r>
              <w:rPr>
                <w:sz w:val="22"/>
              </w:rPr>
              <w:t>ФИО, должность сотрудника Банка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D" w:rsidRDefault="00E07EED">
            <w:pPr>
              <w:spacing w:after="0" w:line="360" w:lineRule="auto"/>
              <w:ind w:left="0" w:firstLine="0"/>
              <w:rPr>
                <w:b/>
                <w:sz w:val="22"/>
              </w:rPr>
            </w:pPr>
          </w:p>
        </w:tc>
      </w:tr>
      <w:tr w:rsidR="00E07EED" w:rsidTr="00E07E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D" w:rsidRDefault="00E07EED">
            <w:pPr>
              <w:tabs>
                <w:tab w:val="left" w:pos="3573"/>
              </w:tabs>
              <w:spacing w:after="0" w:line="360" w:lineRule="auto"/>
              <w:ind w:left="0" w:right="0" w:firstLine="0"/>
              <w:rPr>
                <w:b/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D" w:rsidRDefault="00E07EED">
            <w:pPr>
              <w:spacing w:after="0" w:line="360" w:lineRule="auto"/>
              <w:ind w:left="0" w:firstLine="0"/>
              <w:rPr>
                <w:b/>
                <w:sz w:val="22"/>
              </w:rPr>
            </w:pPr>
          </w:p>
        </w:tc>
      </w:tr>
    </w:tbl>
    <w:p w:rsidR="00E07EED" w:rsidRDefault="00E07EED" w:rsidP="000B4040">
      <w:pPr>
        <w:ind w:left="0" w:right="73" w:firstLine="0"/>
      </w:pPr>
    </w:p>
    <w:sectPr w:rsidR="00E0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3D"/>
    <w:rsid w:val="000062A6"/>
    <w:rsid w:val="000B4040"/>
    <w:rsid w:val="001A6D3D"/>
    <w:rsid w:val="007D5372"/>
    <w:rsid w:val="00921790"/>
    <w:rsid w:val="00E0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2A6"/>
    <w:pPr>
      <w:spacing w:after="13" w:line="268" w:lineRule="auto"/>
      <w:ind w:left="3637" w:right="516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62A6"/>
    <w:pPr>
      <w:spacing w:after="240" w:line="240" w:lineRule="auto"/>
      <w:ind w:left="0" w:right="0" w:firstLine="0"/>
      <w:jc w:val="left"/>
      <w:outlineLvl w:val="0"/>
    </w:pPr>
    <w:rPr>
      <w:rFonts w:eastAsia="Calibri"/>
      <w:b/>
      <w:color w:val="auto"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2A6"/>
    <w:rPr>
      <w:rFonts w:ascii="Times New Roman" w:eastAsia="Calibri" w:hAnsi="Times New Roman" w:cs="Times New Roman"/>
      <w:b/>
      <w:szCs w:val="20"/>
      <w:lang w:val="en-US"/>
    </w:rPr>
  </w:style>
  <w:style w:type="character" w:styleId="a3">
    <w:name w:val="Hyperlink"/>
    <w:uiPriority w:val="99"/>
    <w:semiHidden/>
    <w:unhideWhenUsed/>
    <w:rsid w:val="000062A6"/>
    <w:rPr>
      <w:rFonts w:ascii="Times New Roman" w:hAnsi="Times New Roman" w:cs="Times New Roman" w:hint="default"/>
      <w:color w:val="0000FF"/>
      <w:u w:val="single"/>
    </w:rPr>
  </w:style>
  <w:style w:type="paragraph" w:customStyle="1" w:styleId="Iauiue">
    <w:name w:val="Iau?iue"/>
    <w:uiPriority w:val="99"/>
    <w:rsid w:val="000062A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062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27B5-8474-4EEA-BEC6-9D260480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2023-11-20T14:16:00Z</dcterms:created>
  <dcterms:modified xsi:type="dcterms:W3CDTF">2023-11-20T14:16:00Z</dcterms:modified>
</cp:coreProperties>
</file>